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15" w:rsidRPr="00C23315" w:rsidRDefault="00C23315" w:rsidP="00C23315">
      <w:pPr>
        <w:spacing w:after="0" w:line="207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2020-2021</w:t>
      </w:r>
      <w:bookmarkStart w:id="0" w:name="_GoBack"/>
      <w:bookmarkEnd w:id="0"/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EĞİTİM VE ÖĞRETİM YILI ………..… OKULU DİN KÜLTÜRÜ VE AHLAK BİLGİSİ DERSİ 5/… SINIFI 1. DÖNEM 1. YAZILISI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1-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>
            <wp:extent cx="2857500" cy="12858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Arı bal yapmak için yaratıldıysa insan ne için yaratılmıştır?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Birbiriyle savaşmak için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Arını ürettiği balı toplamak için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Herhangi bir yaratılış amacı yoktur.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Evrenin yaratıcısı olan Allah’ı tanımak ve O’na ibadet etmek için.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2. Yüce </w:t>
      </w:r>
      <w:proofErr w:type="spellStart"/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Allahın</w:t>
      </w:r>
      <w:proofErr w:type="spellEnd"/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99 tane ismine birden verilen genel ad aşağıdakilerden hangisidir?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Esma-</w:t>
      </w:r>
      <w:proofErr w:type="spell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ül</w:t>
      </w:r>
      <w:proofErr w:type="spell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Hüsna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Es Samet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El - Emin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d) </w:t>
      </w:r>
      <w:proofErr w:type="spell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Semaül</w:t>
      </w:r>
      <w:proofErr w:type="spell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spell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Hasene</w:t>
      </w:r>
      <w:proofErr w:type="spellEnd"/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3. Allah her zaman bizimledir diyen birisinin aşağıdakilerden hangisini yapması doğru olmaz?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Her zaman Allah’a dua eder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Allah’ın emirlerini yerine getirir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Her işine Allah’ın adıyla başlar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Yalnız kaldığı zaman kötülük yapar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4. Ders yılı basında sınıf başkanlığı seçimi yaptık. İki arkadaşımız eşit oy alınca ikisi de başkan oldu. Ama sınıfta hep karışıklık çıktı; huzurumuz bozuldu…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Evreni incelediğimizde her şeyin bir düzen ve uyum içinde bulunduğu görülüyor ve bir karışıklık bulunmuyor. Bütün bunlar bize neyi gösterir?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C23315" w:rsidRPr="00C23315" w:rsidTr="00C233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3315" w:rsidRPr="00C23315" w:rsidRDefault="00C23315" w:rsidP="00C2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Allah'ın bir ve tek olduğunu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Allah'ın her şeyi yarattığını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Allah’ın insanları sorumlu tuttuğunu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Allah'ın ilk önce evreni yarattığını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5.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Baharları, yazları, Bahçemdeki gülleri,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Güneşi, yıldızları, Öten bülbülleri,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Hakka tapan bizleri Dua eden dilleri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Sen yarattın Allah’ım! Sen yarattın Allah’ım!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Yukarıdaki şiirde asıl anlatılmak istenen nedir?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Her şeyin güzel olduğu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Her şeyin farklı olduğu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Her şeyi Allah'ın yarattığı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Her şeyin birbirine muhtaç olduğu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6. Yüce Allah’ın bizim her yaptığımızı görmesi, tüm konuştuklarımızı bilmesi bizim üzerimizde nasıl bir etki oluşturur?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Davranışlarımızın kontrol altında olduğunu hisseder ve daha dikkatli oluruz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Kötülük yaparken rahat oluruz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Allah’ın bizi görmeyeceği bir yer ararız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Allah’ı daha çok anarız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7. Allah'ın eşi ve benzeri olmadığını, doğmadığını ve doğurmadığını hiçbir şeyin ona muhtaç ve denk olmadığını ifade eden sure aşağıdakilerden hangisidir?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İhlas Suresi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Kevser Suresi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Nas Suresi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Fatiha suresi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8. Aşağıdakilerden hangisi İslam’ın şartlarındandır?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lastRenderedPageBreak/>
        <w:t>a) Meleklere inanmak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Peygamberlere inanmak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Kutsal kitaplara inanmak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Namaz kılmak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9. Aşağıdakilerden hangisi </w:t>
      </w:r>
      <w:proofErr w:type="spellStart"/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İman’ın</w:t>
      </w:r>
      <w:proofErr w:type="spellEnd"/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şartlarındandır?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a) 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Zekat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vermek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Oruç tutmak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Allah’a inanmak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Hacca gitmek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10. Hz. İbrahim’in Kur’an’da anlatılan kıssasında verilen mucize aşağıdakilerden hangisidir?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Denizin ikiye yarılması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Yasak elmayı yiyerek cennetten kovulması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Atıldığı kuyudan kurtulması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Ateşe atıldığı halde yanmaması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11. “Elhamdülillah </w:t>
      </w:r>
      <w:proofErr w:type="spellStart"/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müslümanım</w:t>
      </w:r>
      <w:proofErr w:type="spellEnd"/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” diyen bir Müslüman şartları tuttuğu takdirde aşağıdaki aylardan hangisinde oruç tutmak zorundadır?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Ramazan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Şaban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Recep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Muharrem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12. Oruç tutmak için gece kalkılıp yenilen yemeğe ne ad verilir?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İftar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Sahur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Akşam yemeği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Gece yemeği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13. Orucu açmak için akşam vakti girince yenilen yemeğe ne ad verilir?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İftar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Sahur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Akşam yemeği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Gece yemeği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14. Ramazan ayı için hangisi kullanılmaz?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Oruç ayı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Kur’an ayı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on bir ayın sultanı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tatil ayı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15. Ellerimizi açıp dua etmemizin ve ibadet etmemizin temel sebebi aşağıdakilerden hangisidir?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İnsanların bizi sevmesi için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Vücudumuza faydalı olduğu için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Anne-babamız istediği için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Yüce Allah emrettiği için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16. İhlas suresinde geçen </w:t>
      </w:r>
      <w:proofErr w:type="spellStart"/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Allahın</w:t>
      </w:r>
      <w:proofErr w:type="spellEnd"/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99 isminden biri olan “Samet” kelimesinin anlamı nedir?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a) </w:t>
      </w:r>
      <w:proofErr w:type="spell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Herşeyi</w:t>
      </w:r>
      <w:proofErr w:type="spell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yaratan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Doğmamış, doğurulmamış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Hiçbir şeye muhtaç olmayan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Varlığı kendisinden olan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17- Kısa bir dua yazınız</w:t>
      </w:r>
      <w:proofErr w:type="gramStart"/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…..</w:t>
      </w:r>
      <w:proofErr w:type="gramEnd"/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Örneğin… Allah’ım bize akıl fikir, öğretmenlerimize de sabır ver.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18. İhlas Suresini yazınız. 8 Puan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Bismil 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……………….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spell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rahma</w:t>
      </w:r>
      <w:proofErr w:type="spell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………………</w:t>
      </w:r>
      <w:proofErr w:type="gramEnd"/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proofErr w:type="spell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Gul</w:t>
      </w:r>
      <w:proofErr w:type="spell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……………………….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Al 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……………………</w:t>
      </w:r>
      <w:proofErr w:type="gramEnd"/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proofErr w:type="spell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lastRenderedPageBreak/>
        <w:t>Lem</w:t>
      </w:r>
      <w:proofErr w:type="spell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spell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velem</w:t>
      </w:r>
      <w:proofErr w:type="spellEnd"/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</w:t>
      </w:r>
      <w:proofErr w:type="gramEnd"/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proofErr w:type="spell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Velem</w:t>
      </w:r>
      <w:proofErr w:type="spell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………………..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küfü 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…………………</w:t>
      </w:r>
      <w:proofErr w:type="gramEnd"/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19. Aşağıdaki cümlelerden doğru olanların başına (D), yanlış olanların başına (Y) koyunuz. (7 puan)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) Allah isteseydi hepimizi tavşan olarak yaratırdı.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) Allah, yaptıklarımızın bazılarını görür, bazılarını ise göremez.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) Allah bizi çok 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bilgi yelpazesi. com) sevmeseydi bu kadar çok nimet vermezdi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</w:t>
      </w:r>
      <w:proofErr w:type="gramEnd"/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) Allah’ın gücü sonsuzdur ve yaptığımız her şeyi bilir, aklımızdan geçenleri bile bilir.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) Allah dünyayı 5 günde yaratmış, hafta sonunda da dinlenmiştir.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) Evrendeki düzen Allah’ın bir ve tek olduğunun göstergesidir.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</w:t>
      </w:r>
      <w:proofErr w:type="gram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</w:t>
      </w:r>
      <w:proofErr w:type="gram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) </w:t>
      </w:r>
      <w:proofErr w:type="spellStart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Allahın</w:t>
      </w:r>
      <w:proofErr w:type="spellEnd"/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verdiği nimetlere şükretmenin yolu yasakladığı şeyleri bol bol yapmaktır.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C23315" w:rsidRPr="00C23315" w:rsidRDefault="00C23315" w:rsidP="00C23315">
      <w:pPr>
        <w:spacing w:after="0" w:line="207" w:lineRule="atLeast"/>
        <w:ind w:left="142" w:right="141" w:firstLine="142"/>
        <w:jc w:val="right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C23315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BAŞARILAR DİLERİM...</w:t>
      </w:r>
    </w:p>
    <w:p w:rsidR="00931B92" w:rsidRDefault="00931B92"/>
    <w:sectPr w:rsidR="00931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15"/>
    <w:rsid w:val="00931B92"/>
    <w:rsid w:val="00C2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3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3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299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Buro</dc:creator>
  <cp:lastModifiedBy>Buro</cp:lastModifiedBy>
  <cp:revision>1</cp:revision>
  <dcterms:created xsi:type="dcterms:W3CDTF">2020-12-22T08:35:00Z</dcterms:created>
  <dcterms:modified xsi:type="dcterms:W3CDTF">2020-12-22T08:36:00Z</dcterms:modified>
</cp:coreProperties>
</file>